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5D" w:rsidRPr="006C7DBD" w:rsidRDefault="00B946E1" w:rsidP="00C4265D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C4265D" w:rsidRPr="006C7DBD">
        <w:rPr>
          <w:rFonts w:ascii="Arial" w:hAnsi="Arial" w:cs="Arial"/>
          <w:b/>
          <w:u w:val="single"/>
        </w:rPr>
        <w:t>Annexure-I</w:t>
      </w:r>
    </w:p>
    <w:p w:rsidR="00C4265D" w:rsidRPr="006C7DBD" w:rsidRDefault="00C4265D" w:rsidP="00C4265D">
      <w:pPr>
        <w:jc w:val="center"/>
        <w:rPr>
          <w:rFonts w:ascii="Arial" w:hAnsi="Arial" w:cs="Arial"/>
          <w:b/>
          <w:u w:val="single"/>
        </w:rPr>
      </w:pPr>
      <w:r w:rsidRPr="006C7DBD">
        <w:rPr>
          <w:rFonts w:ascii="Arial" w:hAnsi="Arial" w:cs="Arial"/>
          <w:b/>
          <w:u w:val="single"/>
        </w:rPr>
        <w:t>BIO –DATA/CURRICULUM VITAE PROFORMA</w:t>
      </w:r>
    </w:p>
    <w:tbl>
      <w:tblPr>
        <w:tblStyle w:val="TableGrid"/>
        <w:tblW w:w="9322" w:type="dxa"/>
        <w:tblInd w:w="-318" w:type="dxa"/>
        <w:tblLook w:val="04A0"/>
      </w:tblPr>
      <w:tblGrid>
        <w:gridCol w:w="3828"/>
        <w:gridCol w:w="810"/>
        <w:gridCol w:w="466"/>
        <w:gridCol w:w="4218"/>
      </w:tblGrid>
      <w:tr w:rsidR="00FA3DC9" w:rsidRPr="00C4265D" w:rsidTr="00FA3DC9">
        <w:trPr>
          <w:trHeight w:val="544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Name and Address </w:t>
            </w:r>
          </w:p>
          <w:p w:rsidR="00FA3DC9" w:rsidRPr="006C7DBD" w:rsidRDefault="00FA3DC9" w:rsidP="006C7DBD">
            <w:pPr>
              <w:rPr>
                <w:rFonts w:ascii="Arial" w:hAnsi="Arial" w:cs="Arial"/>
              </w:rPr>
            </w:pPr>
            <w:r w:rsidRPr="006C7DBD">
              <w:rPr>
                <w:rFonts w:ascii="Arial" w:hAnsi="Arial" w:cs="Arial"/>
              </w:rPr>
              <w:t>(in Block Letters)</w:t>
            </w:r>
          </w:p>
        </w:tc>
        <w:tc>
          <w:tcPr>
            <w:tcW w:w="54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36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Date of Birth (In Christian era)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36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C4265D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A3DC9" w:rsidRPr="00C4265D">
              <w:rPr>
                <w:rFonts w:ascii="Arial" w:hAnsi="Arial" w:cs="Arial"/>
              </w:rPr>
              <w:t>) Date of entry into service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C4265D">
        <w:trPr>
          <w:trHeight w:val="53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 ii) Date of retirement under Central/State Government Rules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C4265D">
        <w:trPr>
          <w:trHeight w:val="31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Educational Qualification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55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D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Whether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Educational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and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="00C4265D">
              <w:rPr>
                <w:rFonts w:ascii="Arial" w:hAnsi="Arial" w:cs="Arial"/>
              </w:rPr>
              <w:t>other</w:t>
            </w:r>
          </w:p>
          <w:p w:rsidR="00FA3DC9" w:rsidRPr="00C4265D" w:rsidRDefault="00FA3DC9" w:rsidP="00C4265D">
            <w:pPr>
              <w:pStyle w:val="ListParagraph"/>
              <w:ind w:left="360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qualifications required for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the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post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are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satisfied.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(If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any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qualification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has</w:t>
            </w:r>
            <w:r w:rsidRPr="00C4265D">
              <w:rPr>
                <w:rFonts w:ascii="Arial" w:hAnsi="Arial" w:cs="Arial"/>
                <w:spacing w:val="52"/>
              </w:rPr>
              <w:t xml:space="preserve"> </w:t>
            </w:r>
            <w:r w:rsidRPr="00C4265D">
              <w:rPr>
                <w:rFonts w:ascii="Arial" w:hAnsi="Arial" w:cs="Arial"/>
                <w:color w:val="0A0A0A"/>
              </w:rPr>
              <w:t>been</w:t>
            </w:r>
            <w:r w:rsidRPr="00C4265D">
              <w:rPr>
                <w:rFonts w:ascii="Arial" w:hAnsi="Arial" w:cs="Arial"/>
                <w:color w:val="0A0A0A"/>
                <w:spacing w:val="52"/>
              </w:rPr>
              <w:t xml:space="preserve"> </w:t>
            </w:r>
            <w:r w:rsidRPr="00C4265D">
              <w:rPr>
                <w:rFonts w:ascii="Arial" w:hAnsi="Arial" w:cs="Arial"/>
              </w:rPr>
              <w:t>treated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as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equivalent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to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color w:val="050505"/>
              </w:rPr>
              <w:t>the</w:t>
            </w:r>
            <w:r w:rsidRPr="00C4265D">
              <w:rPr>
                <w:rFonts w:ascii="Arial" w:hAnsi="Arial" w:cs="Arial"/>
                <w:color w:val="050505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one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prescribed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  <w:color w:val="1A1A1A"/>
              </w:rPr>
              <w:t>in</w:t>
            </w:r>
            <w:r w:rsidRPr="00C4265D">
              <w:rPr>
                <w:rFonts w:ascii="Arial" w:hAnsi="Arial" w:cs="Arial"/>
                <w:b/>
                <w:color w:val="1A1A1A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the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Rules,</w:t>
            </w:r>
            <w:r w:rsidRPr="00C4265D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C4265D">
              <w:rPr>
                <w:rFonts w:ascii="Arial" w:hAnsi="Arial" w:cs="Arial"/>
              </w:rPr>
              <w:t>state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color w:val="0F0F0F"/>
              </w:rPr>
              <w:t>the</w:t>
            </w:r>
            <w:r w:rsidRPr="00C4265D">
              <w:rPr>
                <w:rFonts w:ascii="Arial" w:hAnsi="Arial" w:cs="Arial"/>
                <w:color w:val="0F0F0F"/>
                <w:spacing w:val="6"/>
              </w:rPr>
              <w:t xml:space="preserve"> </w:t>
            </w:r>
            <w:r w:rsidRPr="00C4265D">
              <w:rPr>
                <w:rFonts w:ascii="Arial" w:hAnsi="Arial" w:cs="Arial"/>
              </w:rPr>
              <w:t>authority</w:t>
            </w:r>
            <w:r w:rsidRPr="00C4265D">
              <w:rPr>
                <w:rFonts w:ascii="Arial" w:hAnsi="Arial" w:cs="Arial"/>
                <w:spacing w:val="17"/>
              </w:rPr>
              <w:t xml:space="preserve"> </w:t>
            </w:r>
            <w:r w:rsidRPr="00C4265D">
              <w:rPr>
                <w:rFonts w:ascii="Arial" w:hAnsi="Arial" w:cs="Arial"/>
              </w:rPr>
              <w:t>for</w:t>
            </w:r>
            <w:r w:rsidRPr="00C4265D">
              <w:rPr>
                <w:rFonts w:ascii="Arial" w:hAnsi="Arial" w:cs="Arial"/>
                <w:spacing w:val="4"/>
              </w:rPr>
              <w:t xml:space="preserve"> </w:t>
            </w:r>
            <w:r w:rsidRPr="00C4265D">
              <w:rPr>
                <w:rFonts w:ascii="Arial" w:hAnsi="Arial" w:cs="Arial"/>
                <w:color w:val="0C0C0C"/>
              </w:rPr>
              <w:t>the</w:t>
            </w:r>
            <w:r w:rsidRPr="00C4265D">
              <w:rPr>
                <w:rFonts w:ascii="Arial" w:hAnsi="Arial" w:cs="Arial"/>
                <w:color w:val="0C0C0C"/>
                <w:spacing w:val="-2"/>
              </w:rPr>
              <w:t xml:space="preserve"> </w:t>
            </w:r>
            <w:r w:rsidRPr="00C4265D">
              <w:rPr>
                <w:rFonts w:ascii="Arial" w:hAnsi="Arial" w:cs="Arial"/>
              </w:rPr>
              <w:t>same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D03072">
        <w:trPr>
          <w:trHeight w:val="868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D03072" w:rsidP="00D03072">
            <w:pPr>
              <w:tabs>
                <w:tab w:val="left" w:pos="2418"/>
                <w:tab w:val="left" w:pos="3709"/>
                <w:tab w:val="left" w:pos="4986"/>
                <w:tab w:val="left" w:pos="5395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Qualifications/</w:t>
            </w:r>
            <w:r w:rsidR="00FA3DC9" w:rsidRPr="00C4265D">
              <w:rPr>
                <w:rFonts w:ascii="Arial" w:hAnsi="Arial" w:cs="Arial"/>
                <w:b/>
              </w:rPr>
              <w:t>Experience required as</w:t>
            </w:r>
            <w:r w:rsidR="00FA3DC9" w:rsidRPr="00C4265D">
              <w:rPr>
                <w:rFonts w:ascii="Arial" w:hAnsi="Arial" w:cs="Arial"/>
                <w:b/>
              </w:rPr>
              <w:tab/>
              <w:t>as</w:t>
            </w:r>
            <w:r w:rsidR="00FA3DC9" w:rsidRPr="00C4265D">
              <w:rPr>
                <w:rFonts w:ascii="Arial" w:hAnsi="Arial" w:cs="Arial"/>
                <w:b/>
              </w:rPr>
              <w:tab/>
            </w:r>
            <w:r w:rsidR="00FA3DC9" w:rsidRPr="00C4265D">
              <w:rPr>
                <w:rFonts w:ascii="Arial" w:hAnsi="Arial" w:cs="Arial"/>
                <w:b/>
                <w:w w:val="95"/>
              </w:rPr>
              <w:t>Qualifications/</w:t>
            </w:r>
            <w:r w:rsidR="00FA3DC9" w:rsidRPr="00C4265D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experience</w:t>
            </w:r>
            <w:r w:rsidR="00FA3DC9" w:rsidRPr="00C4265D">
              <w:rPr>
                <w:rFonts w:ascii="Arial" w:hAnsi="Arial" w:cs="Arial"/>
                <w:b/>
                <w:spacing w:val="40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possessed</w:t>
            </w:r>
            <w:r w:rsidR="00FA3DC9" w:rsidRPr="00C4265D">
              <w:rPr>
                <w:rFonts w:ascii="Arial" w:hAnsi="Arial" w:cs="Arial"/>
                <w:b/>
                <w:spacing w:val="30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by</w:t>
            </w:r>
            <w:r w:rsidR="00FA3DC9" w:rsidRPr="00C4265D">
              <w:rPr>
                <w:rFonts w:ascii="Arial" w:hAnsi="Arial" w:cs="Arial"/>
                <w:b/>
                <w:spacing w:val="13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the</w:t>
            </w:r>
            <w:r w:rsidR="00FA3DC9" w:rsidRPr="00C4265D">
              <w:rPr>
                <w:rFonts w:ascii="Arial" w:hAnsi="Arial" w:cs="Arial"/>
                <w:b/>
                <w:spacing w:val="20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officer</w:t>
            </w:r>
          </w:p>
          <w:p w:rsidR="00FA3DC9" w:rsidRPr="00C4265D" w:rsidRDefault="00FA3DC9" w:rsidP="00D03072">
            <w:pPr>
              <w:pStyle w:val="Heading1"/>
              <w:spacing w:before="7" w:line="278" w:lineRule="exact"/>
              <w:ind w:left="0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4265D">
              <w:rPr>
                <w:rFonts w:ascii="Arial" w:hAnsi="Arial" w:cs="Arial"/>
                <w:b/>
                <w:sz w:val="22"/>
                <w:szCs w:val="22"/>
              </w:rPr>
              <w:t>mentioned</w:t>
            </w:r>
            <w:r w:rsidRPr="00C4265D">
              <w:rPr>
                <w:rFonts w:ascii="Arial" w:hAnsi="Arial" w:cs="Arial"/>
                <w:b/>
                <w:spacing w:val="77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b/>
                <w:sz w:val="22"/>
                <w:szCs w:val="22"/>
              </w:rPr>
              <w:t xml:space="preserve">in   the  </w:t>
            </w:r>
            <w:r w:rsidRPr="00C4265D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b/>
                <w:sz w:val="22"/>
                <w:szCs w:val="22"/>
              </w:rPr>
              <w:t xml:space="preserve">advertisement/  </w:t>
            </w:r>
            <w:r w:rsidRPr="00C4265D">
              <w:rPr>
                <w:rFonts w:ascii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b/>
                <w:sz w:val="22"/>
                <w:szCs w:val="22"/>
              </w:rPr>
              <w:t>vacancy</w:t>
            </w:r>
            <w:r w:rsidR="00D030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b/>
                <w:sz w:val="22"/>
                <w:szCs w:val="22"/>
              </w:rPr>
              <w:t>circular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D03072" w:rsidRDefault="00D03072" w:rsidP="00D03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Qualifications/</w:t>
            </w:r>
            <w:r w:rsidRPr="00C4265D">
              <w:rPr>
                <w:rFonts w:ascii="Arial" w:hAnsi="Arial" w:cs="Arial"/>
                <w:b/>
              </w:rPr>
              <w:t xml:space="preserve">Experience </w:t>
            </w:r>
            <w:r>
              <w:rPr>
                <w:rFonts w:ascii="Arial" w:hAnsi="Arial" w:cs="Arial"/>
                <w:b/>
              </w:rPr>
              <w:t>possessed by the officer</w:t>
            </w:r>
          </w:p>
        </w:tc>
      </w:tr>
      <w:tr w:rsidR="00FA3DC9" w:rsidRPr="00C4265D" w:rsidTr="00D03072">
        <w:trPr>
          <w:trHeight w:val="257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D03072" w:rsidRDefault="00FA3DC9">
            <w:pPr>
              <w:rPr>
                <w:rFonts w:ascii="Arial" w:hAnsi="Arial" w:cs="Arial"/>
                <w:b/>
              </w:rPr>
            </w:pPr>
            <w:r w:rsidRPr="00D03072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D03072" w:rsidRDefault="00FA3DC9">
            <w:pPr>
              <w:rPr>
                <w:rFonts w:ascii="Arial" w:hAnsi="Arial" w:cs="Arial"/>
                <w:b/>
              </w:rPr>
            </w:pPr>
            <w:r w:rsidRPr="00D03072">
              <w:rPr>
                <w:rFonts w:ascii="Arial" w:hAnsi="Arial" w:cs="Arial"/>
                <w:b/>
              </w:rPr>
              <w:t>Essential</w:t>
            </w:r>
          </w:p>
        </w:tc>
      </w:tr>
      <w:tr w:rsidR="00FA3DC9" w:rsidRPr="00C4265D" w:rsidTr="00D03072">
        <w:trPr>
          <w:trHeight w:val="289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Qualification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D03072" w:rsidRDefault="00FA3DC9" w:rsidP="00D03072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</w:rPr>
            </w:pPr>
            <w:r w:rsidRPr="00D03072">
              <w:rPr>
                <w:rFonts w:ascii="Arial" w:hAnsi="Arial" w:cs="Arial"/>
              </w:rPr>
              <w:t>Qualification</w:t>
            </w:r>
          </w:p>
        </w:tc>
      </w:tr>
      <w:tr w:rsidR="00FA3DC9" w:rsidRPr="00C4265D" w:rsidTr="00D03072">
        <w:trPr>
          <w:trHeight w:val="255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Experience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Experience</w:t>
            </w:r>
          </w:p>
        </w:tc>
      </w:tr>
      <w:tr w:rsidR="00FA3DC9" w:rsidRPr="00C4265D" w:rsidTr="00D03072">
        <w:trPr>
          <w:trHeight w:val="283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D03072" w:rsidRDefault="00FA3DC9">
            <w:pPr>
              <w:rPr>
                <w:rFonts w:ascii="Arial" w:hAnsi="Arial" w:cs="Arial"/>
                <w:b/>
              </w:rPr>
            </w:pPr>
            <w:r w:rsidRPr="00D03072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D03072" w:rsidRDefault="00FA3DC9" w:rsidP="00276A5C">
            <w:pPr>
              <w:rPr>
                <w:rFonts w:ascii="Arial" w:hAnsi="Arial" w:cs="Arial"/>
                <w:b/>
              </w:rPr>
            </w:pPr>
            <w:r w:rsidRPr="00D03072">
              <w:rPr>
                <w:rFonts w:ascii="Arial" w:hAnsi="Arial" w:cs="Arial"/>
                <w:b/>
              </w:rPr>
              <w:t>Desirable</w:t>
            </w:r>
          </w:p>
        </w:tc>
      </w:tr>
      <w:tr w:rsidR="00FA3DC9" w:rsidRPr="00C4265D" w:rsidTr="00D03072">
        <w:trPr>
          <w:trHeight w:val="273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Qualification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5"/>
              </w:numPr>
              <w:ind w:left="459" w:hanging="425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Qualification</w:t>
            </w:r>
          </w:p>
        </w:tc>
      </w:tr>
      <w:tr w:rsidR="00FA3DC9" w:rsidRPr="00C4265D" w:rsidTr="00D03072">
        <w:trPr>
          <w:trHeight w:val="263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Experience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5"/>
              </w:numPr>
              <w:ind w:left="459" w:hanging="425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Experience</w:t>
            </w:r>
          </w:p>
        </w:tc>
      </w:tr>
      <w:tr w:rsidR="00FA3DC9" w:rsidRPr="00C4265D" w:rsidTr="00FA3DC9">
        <w:trPr>
          <w:trHeight w:val="1223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12" w:line="244" w:lineRule="auto"/>
              <w:ind w:right="218"/>
              <w:jc w:val="both"/>
              <w:rPr>
                <w:rFonts w:ascii="Arial" w:hAnsi="Arial" w:cs="Arial"/>
              </w:rPr>
            </w:pPr>
            <w:r w:rsidRPr="00D03072">
              <w:rPr>
                <w:rFonts w:ascii="Arial" w:hAnsi="Arial" w:cs="Arial"/>
                <w:b/>
              </w:rPr>
              <w:t>5.1 Note:</w:t>
            </w:r>
            <w:r w:rsidRPr="00C4265D">
              <w:rPr>
                <w:rFonts w:ascii="Arial" w:hAnsi="Arial" w:cs="Arial"/>
              </w:rPr>
              <w:t xml:space="preserve"> This column needs to be amplified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to indicate Essential and Desirable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Qualifications as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w w:val="95"/>
              </w:rPr>
              <w:t>mentioned</w:t>
            </w:r>
            <w:r w:rsidRPr="00C4265D">
              <w:rPr>
                <w:rFonts w:ascii="Arial" w:hAnsi="Arial" w:cs="Arial"/>
                <w:spacing w:val="46"/>
              </w:rPr>
              <w:t xml:space="preserve"> </w:t>
            </w:r>
            <w:r w:rsidRPr="00C4265D">
              <w:rPr>
                <w:rFonts w:ascii="Arial" w:hAnsi="Arial" w:cs="Arial"/>
                <w:w w:val="95"/>
              </w:rPr>
              <w:t>in the</w:t>
            </w:r>
            <w:r w:rsidRPr="00C4265D">
              <w:rPr>
                <w:rFonts w:ascii="Arial" w:hAnsi="Arial" w:cs="Arial"/>
                <w:spacing w:val="47"/>
              </w:rPr>
              <w:t xml:space="preserve"> </w:t>
            </w:r>
            <w:r w:rsidRPr="00C4265D">
              <w:rPr>
                <w:rFonts w:ascii="Arial" w:hAnsi="Arial" w:cs="Arial"/>
                <w:w w:val="95"/>
              </w:rPr>
              <w:t xml:space="preserve">RRs </w:t>
            </w:r>
            <w:r w:rsidRPr="00C4265D">
              <w:rPr>
                <w:rFonts w:ascii="Arial" w:hAnsi="Arial" w:cs="Arial"/>
                <w:color w:val="111111"/>
                <w:w w:val="95"/>
              </w:rPr>
              <w:t xml:space="preserve">by </w:t>
            </w:r>
            <w:r w:rsidRPr="00C4265D">
              <w:rPr>
                <w:rFonts w:ascii="Arial" w:hAnsi="Arial" w:cs="Arial"/>
                <w:color w:val="0A0A0A"/>
                <w:w w:val="95"/>
              </w:rPr>
              <w:t xml:space="preserve">the </w:t>
            </w:r>
            <w:r w:rsidRPr="00C4265D">
              <w:rPr>
                <w:rFonts w:ascii="Arial" w:hAnsi="Arial" w:cs="Arial"/>
                <w:w w:val="95"/>
              </w:rPr>
              <w:t>Administrative Ministry/Department/Office at the time of issue of Circular</w:t>
            </w:r>
            <w:r w:rsidRPr="00C4265D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C4265D">
              <w:rPr>
                <w:rFonts w:ascii="Arial" w:hAnsi="Arial" w:cs="Arial"/>
              </w:rPr>
              <w:t>and</w:t>
            </w:r>
            <w:r w:rsidRPr="00C4265D">
              <w:rPr>
                <w:rFonts w:ascii="Arial" w:hAnsi="Arial" w:cs="Arial"/>
                <w:spacing w:val="3"/>
              </w:rPr>
              <w:t xml:space="preserve"> </w:t>
            </w:r>
            <w:r w:rsidRPr="00C4265D">
              <w:rPr>
                <w:rFonts w:ascii="Arial" w:hAnsi="Arial" w:cs="Arial"/>
              </w:rPr>
              <w:t>issue</w:t>
            </w:r>
            <w:r w:rsidRPr="00C4265D">
              <w:rPr>
                <w:rFonts w:ascii="Arial" w:hAnsi="Arial" w:cs="Arial"/>
                <w:spacing w:val="5"/>
              </w:rPr>
              <w:t xml:space="preserve"> </w:t>
            </w:r>
            <w:r w:rsidRPr="00C4265D">
              <w:rPr>
                <w:rFonts w:ascii="Arial" w:hAnsi="Arial" w:cs="Arial"/>
              </w:rPr>
              <w:t>of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Advertisement</w:t>
            </w:r>
            <w:r w:rsidRPr="00C4265D">
              <w:rPr>
                <w:rFonts w:ascii="Arial" w:hAnsi="Arial" w:cs="Arial"/>
                <w:spacing w:val="23"/>
              </w:rPr>
              <w:t xml:space="preserve"> </w:t>
            </w:r>
            <w:r w:rsidRPr="00C4265D">
              <w:rPr>
                <w:rFonts w:ascii="Arial" w:hAnsi="Arial" w:cs="Arial"/>
              </w:rPr>
              <w:t>in</w:t>
            </w:r>
            <w:r w:rsidRPr="00C4265D">
              <w:rPr>
                <w:rFonts w:ascii="Arial" w:hAnsi="Arial" w:cs="Arial"/>
                <w:spacing w:val="5"/>
              </w:rPr>
              <w:t xml:space="preserve"> </w:t>
            </w:r>
            <w:r w:rsidRPr="00C4265D">
              <w:rPr>
                <w:rFonts w:ascii="Arial" w:hAnsi="Arial" w:cs="Arial"/>
              </w:rPr>
              <w:t>the</w:t>
            </w:r>
            <w:r w:rsidRPr="00C4265D">
              <w:rPr>
                <w:rFonts w:ascii="Arial" w:hAnsi="Arial" w:cs="Arial"/>
                <w:spacing w:val="4"/>
              </w:rPr>
              <w:t xml:space="preserve"> </w:t>
            </w:r>
            <w:r w:rsidRPr="00C4265D">
              <w:rPr>
                <w:rFonts w:ascii="Arial" w:hAnsi="Arial" w:cs="Arial"/>
              </w:rPr>
              <w:t>Employment</w:t>
            </w:r>
            <w:r w:rsidRPr="00C4265D">
              <w:rPr>
                <w:rFonts w:ascii="Arial" w:hAnsi="Arial" w:cs="Arial"/>
                <w:spacing w:val="21"/>
              </w:rPr>
              <w:t xml:space="preserve"> </w:t>
            </w:r>
            <w:r w:rsidRPr="00C4265D">
              <w:rPr>
                <w:rFonts w:ascii="Arial" w:hAnsi="Arial" w:cs="Arial"/>
              </w:rPr>
              <w:t>News.</w:t>
            </w:r>
          </w:p>
          <w:p w:rsidR="0088048C" w:rsidRDefault="00FA3DC9" w:rsidP="00D03072">
            <w:pPr>
              <w:pStyle w:val="Heading1"/>
              <w:numPr>
                <w:ilvl w:val="1"/>
                <w:numId w:val="1"/>
              </w:numPr>
              <w:tabs>
                <w:tab w:val="left" w:pos="1353"/>
              </w:tabs>
              <w:spacing w:before="4" w:line="244" w:lineRule="auto"/>
              <w:ind w:left="318" w:right="2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4265D">
              <w:rPr>
                <w:rFonts w:ascii="Arial" w:hAnsi="Arial" w:cs="Arial"/>
                <w:sz w:val="22"/>
                <w:szCs w:val="22"/>
              </w:rPr>
              <w:t>In the case of Degree and Post Graduate Qualificati</w:t>
            </w:r>
            <w:r w:rsidR="0088048C">
              <w:rPr>
                <w:rFonts w:ascii="Arial" w:hAnsi="Arial" w:cs="Arial"/>
                <w:sz w:val="22"/>
                <w:szCs w:val="22"/>
              </w:rPr>
              <w:t xml:space="preserve">ons Elective/ main subjects and </w:t>
            </w:r>
          </w:p>
          <w:p w:rsidR="00FA3DC9" w:rsidRPr="00C4265D" w:rsidRDefault="00FA3DC9" w:rsidP="0088048C">
            <w:pPr>
              <w:pStyle w:val="Heading1"/>
              <w:tabs>
                <w:tab w:val="left" w:pos="1353"/>
              </w:tabs>
              <w:spacing w:before="4" w:line="244" w:lineRule="auto"/>
              <w:ind w:left="-42" w:right="2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4265D">
              <w:rPr>
                <w:rFonts w:ascii="Arial" w:hAnsi="Arial" w:cs="Arial"/>
                <w:sz w:val="22"/>
                <w:szCs w:val="22"/>
              </w:rPr>
              <w:t>subsidiary</w:t>
            </w:r>
            <w:r w:rsidRPr="00C4265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sz w:val="22"/>
                <w:szCs w:val="22"/>
              </w:rPr>
              <w:t>subjects</w:t>
            </w:r>
            <w:r w:rsidRPr="00C4265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color w:val="080808"/>
                <w:sz w:val="22"/>
                <w:szCs w:val="22"/>
              </w:rPr>
              <w:t>may</w:t>
            </w:r>
            <w:r w:rsidRPr="00C4265D">
              <w:rPr>
                <w:rFonts w:ascii="Arial" w:hAnsi="Arial" w:cs="Arial"/>
                <w:color w:val="080808"/>
                <w:spacing w:val="6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color w:val="1A1A1A"/>
                <w:sz w:val="22"/>
                <w:szCs w:val="22"/>
              </w:rPr>
              <w:t>be</w:t>
            </w:r>
            <w:r w:rsidRPr="00C4265D">
              <w:rPr>
                <w:rFonts w:ascii="Arial" w:hAnsi="Arial" w:cs="Arial"/>
                <w:color w:val="1A1A1A"/>
                <w:spacing w:val="9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sz w:val="22"/>
                <w:szCs w:val="22"/>
              </w:rPr>
              <w:t>indicated</w:t>
            </w:r>
            <w:r w:rsidRPr="00C4265D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color w:val="0E0E0E"/>
                <w:sz w:val="22"/>
                <w:szCs w:val="22"/>
              </w:rPr>
              <w:t>by</w:t>
            </w:r>
            <w:r w:rsidRPr="00C4265D">
              <w:rPr>
                <w:rFonts w:ascii="Arial" w:hAnsi="Arial" w:cs="Arial"/>
                <w:color w:val="0E0E0E"/>
                <w:spacing w:val="2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color w:val="161616"/>
                <w:sz w:val="22"/>
                <w:szCs w:val="22"/>
              </w:rPr>
              <w:t>the</w:t>
            </w:r>
            <w:r w:rsidRPr="00C4265D">
              <w:rPr>
                <w:rFonts w:ascii="Arial" w:hAnsi="Arial" w:cs="Arial"/>
                <w:color w:val="161616"/>
                <w:spacing w:val="10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sz w:val="22"/>
                <w:szCs w:val="22"/>
              </w:rPr>
              <w:t>candidate.</w:t>
            </w:r>
          </w:p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1322"/>
        </w:trPr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C" w:rsidRPr="0088048C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  <w:w w:val="95"/>
              </w:rPr>
              <w:t xml:space="preserve">Please state </w:t>
            </w:r>
            <w:r w:rsidR="0088048C">
              <w:rPr>
                <w:rFonts w:ascii="Arial" w:hAnsi="Arial" w:cs="Arial"/>
                <w:w w:val="95"/>
              </w:rPr>
              <w:t xml:space="preserve">clearly whether in the light of </w:t>
            </w:r>
          </w:p>
          <w:p w:rsidR="00FA3DC9" w:rsidRPr="0088048C" w:rsidRDefault="00FA3DC9" w:rsidP="0088048C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  <w:w w:val="95"/>
              </w:rPr>
              <w:t>entries</w:t>
            </w:r>
            <w:r w:rsidRPr="0088048C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88048C">
              <w:rPr>
                <w:rFonts w:ascii="Arial" w:hAnsi="Arial" w:cs="Arial"/>
              </w:rPr>
              <w:t>made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by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you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above,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you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meet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the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requisite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Essential Qualifications and work experience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of the</w:t>
            </w:r>
            <w:r w:rsidRPr="0088048C">
              <w:rPr>
                <w:rFonts w:ascii="Arial" w:hAnsi="Arial" w:cs="Arial"/>
                <w:spacing w:val="-49"/>
              </w:rPr>
              <w:t xml:space="preserve"> </w:t>
            </w:r>
            <w:r w:rsidRPr="0088048C">
              <w:rPr>
                <w:rFonts w:ascii="Arial" w:hAnsi="Arial" w:cs="Arial"/>
              </w:rPr>
              <w:t>post.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1574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FA3DC9" w:rsidRPr="0088048C" w:rsidRDefault="00FA3DC9">
            <w:pPr>
              <w:rPr>
                <w:rFonts w:ascii="Arial" w:hAnsi="Arial" w:cs="Arial"/>
                <w:b/>
              </w:rPr>
            </w:pPr>
            <w:r w:rsidRPr="0088048C">
              <w:rPr>
                <w:rFonts w:ascii="Arial" w:hAnsi="Arial" w:cs="Arial"/>
                <w:b/>
              </w:rPr>
              <w:t>6.1 Note: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Borrowing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Departments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30303"/>
              </w:rPr>
              <w:t xml:space="preserve">are </w:t>
            </w:r>
            <w:r w:rsidRPr="0088048C">
              <w:rPr>
                <w:rFonts w:ascii="Arial" w:hAnsi="Arial" w:cs="Arial"/>
                <w:b/>
              </w:rPr>
              <w:t xml:space="preserve">to </w:t>
            </w:r>
            <w:r w:rsidRPr="0088048C">
              <w:rPr>
                <w:rFonts w:ascii="Arial" w:hAnsi="Arial" w:cs="Arial"/>
                <w:b/>
                <w:color w:val="070707"/>
              </w:rPr>
              <w:t>provide</w:t>
            </w:r>
            <w:r w:rsidRPr="0088048C">
              <w:rPr>
                <w:rFonts w:ascii="Arial" w:hAnsi="Arial" w:cs="Arial"/>
                <w:b/>
                <w:color w:val="070707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 xml:space="preserve">their </w:t>
            </w:r>
            <w:r w:rsidRPr="0088048C">
              <w:rPr>
                <w:rFonts w:ascii="Arial" w:hAnsi="Arial" w:cs="Arial"/>
                <w:b/>
                <w:color w:val="030303"/>
              </w:rPr>
              <w:t>specific</w:t>
            </w:r>
            <w:r w:rsidRPr="0088048C">
              <w:rPr>
                <w:rFonts w:ascii="Arial" w:hAnsi="Arial" w:cs="Arial"/>
                <w:b/>
                <w:color w:val="030303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E0E0E"/>
              </w:rPr>
              <w:t>comments/</w:t>
            </w:r>
            <w:r w:rsidRPr="0088048C">
              <w:rPr>
                <w:rFonts w:ascii="Arial" w:hAnsi="Arial" w:cs="Arial"/>
                <w:b/>
                <w:color w:val="0E0E0E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181818"/>
              </w:rPr>
              <w:t xml:space="preserve">views </w:t>
            </w:r>
            <w:r w:rsidRPr="0088048C">
              <w:rPr>
                <w:rFonts w:ascii="Arial" w:hAnsi="Arial" w:cs="Arial"/>
                <w:b/>
              </w:rPr>
              <w:t>confirming</w:t>
            </w:r>
            <w:r w:rsidRPr="0088048C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the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A0A0A"/>
              </w:rPr>
              <w:t xml:space="preserve">relevant </w:t>
            </w:r>
            <w:r w:rsidRPr="0088048C">
              <w:rPr>
                <w:rFonts w:ascii="Arial" w:hAnsi="Arial" w:cs="Arial"/>
                <w:b/>
              </w:rPr>
              <w:t xml:space="preserve">Essential Qualification/ </w:t>
            </w:r>
            <w:r w:rsidRPr="0088048C">
              <w:rPr>
                <w:rFonts w:ascii="Arial" w:hAnsi="Arial" w:cs="Arial"/>
                <w:b/>
                <w:color w:val="070707"/>
              </w:rPr>
              <w:t xml:space="preserve">Work </w:t>
            </w:r>
            <w:r w:rsidRPr="0088048C">
              <w:rPr>
                <w:rFonts w:ascii="Arial" w:hAnsi="Arial" w:cs="Arial"/>
                <w:b/>
                <w:color w:val="080808"/>
              </w:rPr>
              <w:t xml:space="preserve">experience </w:t>
            </w:r>
            <w:r w:rsidRPr="0088048C">
              <w:rPr>
                <w:rFonts w:ascii="Arial" w:hAnsi="Arial" w:cs="Arial"/>
                <w:b/>
                <w:color w:val="0C0C0C"/>
              </w:rPr>
              <w:t xml:space="preserve">possessed </w:t>
            </w:r>
            <w:r w:rsidRPr="0088048C">
              <w:rPr>
                <w:rFonts w:ascii="Arial" w:hAnsi="Arial" w:cs="Arial"/>
                <w:b/>
                <w:color w:val="0F0F0F"/>
              </w:rPr>
              <w:t xml:space="preserve">by </w:t>
            </w:r>
            <w:r w:rsidRPr="0088048C">
              <w:rPr>
                <w:rFonts w:ascii="Arial" w:hAnsi="Arial" w:cs="Arial"/>
                <w:b/>
                <w:color w:val="0C0C0C"/>
              </w:rPr>
              <w:t xml:space="preserve">the </w:t>
            </w:r>
            <w:r w:rsidRPr="0088048C">
              <w:rPr>
                <w:rFonts w:ascii="Arial" w:hAnsi="Arial" w:cs="Arial"/>
                <w:b/>
              </w:rPr>
              <w:t xml:space="preserve">Candidate (as indicated </w:t>
            </w:r>
            <w:r w:rsidRPr="0088048C">
              <w:rPr>
                <w:rFonts w:ascii="Arial" w:hAnsi="Arial" w:cs="Arial"/>
                <w:b/>
                <w:color w:val="080808"/>
              </w:rPr>
              <w:t xml:space="preserve">in </w:t>
            </w:r>
            <w:r w:rsidRPr="0088048C">
              <w:rPr>
                <w:rFonts w:ascii="Arial" w:hAnsi="Arial" w:cs="Arial"/>
                <w:b/>
                <w:color w:val="1A1A1A"/>
              </w:rPr>
              <w:t xml:space="preserve">the </w:t>
            </w:r>
            <w:r w:rsidRPr="0088048C">
              <w:rPr>
                <w:rFonts w:ascii="Arial" w:hAnsi="Arial" w:cs="Arial"/>
                <w:b/>
              </w:rPr>
              <w:t>Bio-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data)</w:t>
            </w:r>
            <w:r w:rsidRPr="0088048C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with</w:t>
            </w:r>
            <w:r w:rsidRPr="0088048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reference</w:t>
            </w:r>
            <w:r w:rsidRPr="0088048C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to</w:t>
            </w:r>
            <w:r w:rsidRPr="0088048C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151515"/>
              </w:rPr>
              <w:t>the</w:t>
            </w:r>
            <w:r w:rsidRPr="0088048C">
              <w:rPr>
                <w:rFonts w:ascii="Arial" w:hAnsi="Arial" w:cs="Arial"/>
                <w:b/>
                <w:color w:val="151515"/>
                <w:spacing w:val="10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F0F0F"/>
              </w:rPr>
              <w:t>post</w:t>
            </w:r>
            <w:r w:rsidRPr="0088048C">
              <w:rPr>
                <w:rFonts w:ascii="Arial" w:hAnsi="Arial" w:cs="Arial"/>
                <w:b/>
                <w:color w:val="0F0F0F"/>
                <w:spacing w:val="4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A0A0A"/>
              </w:rPr>
              <w:t>applied.</w:t>
            </w:r>
          </w:p>
        </w:tc>
      </w:tr>
    </w:tbl>
    <w:p w:rsidR="0088048C" w:rsidRDefault="0088048C" w:rsidP="0088048C">
      <w:pPr>
        <w:pStyle w:val="ListParagraph"/>
        <w:ind w:left="360"/>
        <w:rPr>
          <w:rFonts w:ascii="Arial" w:hAnsi="Arial" w:cs="Arial"/>
        </w:rPr>
      </w:pPr>
    </w:p>
    <w:p w:rsidR="0088048C" w:rsidRDefault="0088048C" w:rsidP="0088048C">
      <w:pPr>
        <w:pStyle w:val="ListParagraph"/>
        <w:ind w:left="360"/>
        <w:rPr>
          <w:rFonts w:ascii="Arial" w:hAnsi="Arial" w:cs="Arial"/>
        </w:rPr>
      </w:pPr>
    </w:p>
    <w:p w:rsidR="0088048C" w:rsidRDefault="0088048C" w:rsidP="0088048C">
      <w:pPr>
        <w:pStyle w:val="ListParagraph"/>
        <w:ind w:left="360"/>
        <w:rPr>
          <w:rFonts w:ascii="Arial" w:hAnsi="Arial" w:cs="Arial"/>
        </w:rPr>
      </w:pPr>
    </w:p>
    <w:p w:rsidR="0088048C" w:rsidRPr="0088048C" w:rsidRDefault="0088048C" w:rsidP="0088048C">
      <w:pPr>
        <w:rPr>
          <w:rFonts w:ascii="Arial" w:hAnsi="Arial" w:cs="Arial"/>
        </w:rPr>
      </w:pPr>
    </w:p>
    <w:p w:rsidR="00FA3DC9" w:rsidRPr="0088048C" w:rsidRDefault="00CD3881" w:rsidP="00FA3D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65D">
        <w:rPr>
          <w:rFonts w:ascii="Arial" w:hAnsi="Arial" w:cs="Arial"/>
        </w:rPr>
        <w:lastRenderedPageBreak/>
        <w:t>Details of Employment, in chronological order.Enclose a separate sheet duly authenticated by your signature, if the space below is insufficient.</w:t>
      </w:r>
    </w:p>
    <w:tbl>
      <w:tblPr>
        <w:tblStyle w:val="TableGrid"/>
        <w:tblW w:w="0" w:type="auto"/>
        <w:tblLook w:val="04A0"/>
      </w:tblPr>
      <w:tblGrid>
        <w:gridCol w:w="1794"/>
        <w:gridCol w:w="1489"/>
        <w:gridCol w:w="1476"/>
        <w:gridCol w:w="1019"/>
        <w:gridCol w:w="1937"/>
        <w:gridCol w:w="1527"/>
      </w:tblGrid>
      <w:tr w:rsidR="0088048C" w:rsidRPr="00C4265D" w:rsidTr="0088048C">
        <w:tc>
          <w:tcPr>
            <w:tcW w:w="1794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Office/Institution</w:t>
            </w:r>
          </w:p>
        </w:tc>
        <w:tc>
          <w:tcPr>
            <w:tcW w:w="1489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Post held on regular basis</w:t>
            </w:r>
          </w:p>
        </w:tc>
        <w:tc>
          <w:tcPr>
            <w:tcW w:w="1476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From</w:t>
            </w:r>
          </w:p>
        </w:tc>
        <w:tc>
          <w:tcPr>
            <w:tcW w:w="1019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To</w:t>
            </w:r>
          </w:p>
        </w:tc>
        <w:tc>
          <w:tcPr>
            <w:tcW w:w="1937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*Pay Band and Grade Pay/Pay Scale of the post held on regular basis</w:t>
            </w:r>
          </w:p>
        </w:tc>
        <w:tc>
          <w:tcPr>
            <w:tcW w:w="1527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Nature of Duties(In Detail) Highlighting experience required for the post applied for</w:t>
            </w:r>
          </w:p>
        </w:tc>
      </w:tr>
      <w:tr w:rsidR="0088048C" w:rsidRPr="00C4265D" w:rsidTr="0088048C">
        <w:tc>
          <w:tcPr>
            <w:tcW w:w="1794" w:type="dxa"/>
          </w:tcPr>
          <w:p w:rsidR="00FA3DC9" w:rsidRDefault="00FA3DC9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Pr="00C4265D" w:rsidRDefault="0088048C" w:rsidP="00FA3DC9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FA3DC9" w:rsidRDefault="00FA3DC9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Pr="00C4265D" w:rsidRDefault="0088048C" w:rsidP="00FA3DC9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</w:tbl>
    <w:p w:rsidR="00FA3DC9" w:rsidRPr="00C4265D" w:rsidRDefault="00A55BB2" w:rsidP="00FA3DC9">
      <w:pPr>
        <w:rPr>
          <w:rFonts w:ascii="Arial" w:hAnsi="Arial" w:cs="Arial"/>
        </w:rPr>
      </w:pPr>
      <w:r w:rsidRPr="0088048C">
        <w:rPr>
          <w:rFonts w:ascii="Arial" w:hAnsi="Arial" w:cs="Arial"/>
          <w:b/>
        </w:rPr>
        <w:t>*Important:</w:t>
      </w:r>
      <w:r w:rsidRPr="00C4265D">
        <w:rPr>
          <w:rFonts w:ascii="Arial" w:hAnsi="Arial" w:cs="Arial"/>
        </w:rPr>
        <w:t xml:space="preserve"> Pay-band and Grade Pay granted under ACP/MACP are personal to the officer and therefore, should not be mentioned . Only Pay Band and Grade Pay/ Pay scale of the post held on regular basis to be mentioned. Details of ACP/MACP with present Pay Band and Grade Pay where such benefits have been drawn by the Candidate, may be indicated as below;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A3DC9" w:rsidRPr="00C4265D" w:rsidTr="00FA3DC9">
        <w:tc>
          <w:tcPr>
            <w:tcW w:w="2310" w:type="dxa"/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Office/Institution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FA3DC9" w:rsidRPr="00C4265D" w:rsidRDefault="00A55BB2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Pay ,Pay Band, and Grade Pay drawn under ACP / MACP Scheme</w:t>
            </w:r>
          </w:p>
        </w:tc>
        <w:tc>
          <w:tcPr>
            <w:tcW w:w="2311" w:type="dxa"/>
          </w:tcPr>
          <w:p w:rsidR="00FA3DC9" w:rsidRPr="00C4265D" w:rsidRDefault="00A55BB2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From</w:t>
            </w:r>
          </w:p>
        </w:tc>
        <w:tc>
          <w:tcPr>
            <w:tcW w:w="2311" w:type="dxa"/>
          </w:tcPr>
          <w:p w:rsidR="00FA3DC9" w:rsidRPr="00C4265D" w:rsidRDefault="00A55BB2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To</w:t>
            </w:r>
          </w:p>
        </w:tc>
      </w:tr>
      <w:tr w:rsidR="00FA3DC9" w:rsidRPr="00C4265D" w:rsidTr="00FA3DC9">
        <w:tc>
          <w:tcPr>
            <w:tcW w:w="2310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</w:tbl>
    <w:p w:rsidR="00FA3DC9" w:rsidRPr="00C4265D" w:rsidRDefault="00FA3DC9" w:rsidP="00FA3D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049"/>
        <w:gridCol w:w="1887"/>
        <w:gridCol w:w="201"/>
        <w:gridCol w:w="2634"/>
        <w:gridCol w:w="2471"/>
      </w:tblGrid>
      <w:tr w:rsidR="00FA3DC9" w:rsidRPr="00C4265D" w:rsidTr="0088048C">
        <w:trPr>
          <w:trHeight w:val="676"/>
        </w:trPr>
        <w:tc>
          <w:tcPr>
            <w:tcW w:w="3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048C" w:rsidRDefault="00A55BB2" w:rsidP="00A55B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.Nature of present employment </w:t>
            </w:r>
          </w:p>
          <w:p w:rsidR="00FA3DC9" w:rsidRPr="0088048C" w:rsidRDefault="00A55BB2" w:rsidP="0088048C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</w:rPr>
              <w:t>i.e. Ad-hoc or Temporary or Quasi-Permanent or Permanent</w:t>
            </w:r>
          </w:p>
        </w:tc>
        <w:tc>
          <w:tcPr>
            <w:tcW w:w="53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88048C">
        <w:trPr>
          <w:trHeight w:val="837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C" w:rsidRDefault="00A55BB2" w:rsidP="008804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.In case the present</w:t>
            </w:r>
            <w:r w:rsidR="0088048C">
              <w:rPr>
                <w:rFonts w:ascii="Arial" w:hAnsi="Arial" w:cs="Arial"/>
              </w:rPr>
              <w:t xml:space="preserve">employment is </w:t>
            </w:r>
          </w:p>
          <w:p w:rsidR="00FA3DC9" w:rsidRPr="0088048C" w:rsidRDefault="00A55BB2" w:rsidP="0088048C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</w:rPr>
              <w:t>held on deputation/contract basis, please state-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88048C" w:rsidRPr="00C4265D" w:rsidTr="0088048C">
        <w:trPr>
          <w:trHeight w:val="435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A55BB2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a) The Date of intial appointment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b) Period of appointment on deputation/contract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c) Name of the parent office/organization to which the applicant belongs.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d) Name of the post and Pay of the post held in substantive capacity in the parent organisation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88048C" w:rsidRPr="00C4265D" w:rsidTr="0088048C">
        <w:trPr>
          <w:trHeight w:val="385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88048C">
        <w:trPr>
          <w:trHeight w:val="753"/>
        </w:trPr>
        <w:tc>
          <w:tcPr>
            <w:tcW w:w="67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  <w:b/>
              </w:rPr>
              <w:t>9.1 Note:</w:t>
            </w:r>
            <w:r w:rsidRPr="00C4265D">
              <w:rPr>
                <w:rFonts w:ascii="Arial" w:hAnsi="Arial" w:cs="Arial"/>
              </w:rPr>
              <w:t xml:space="preserve"> In case of Officers already on deputation, the applications of such officers should be forwarded by the parent cadre/ Department along with Cadre Clearance, Vigilance Clearance and Integrity certificate.</w:t>
            </w:r>
          </w:p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  <w:b/>
              </w:rPr>
              <w:t xml:space="preserve"> 9.2 Note:</w:t>
            </w:r>
            <w:r w:rsidRPr="00C4265D">
              <w:rPr>
                <w:rFonts w:ascii="Arial" w:hAnsi="Arial" w:cs="Arial"/>
              </w:rPr>
              <w:t xml:space="preserve"> Information under Column 9(c) &amp; (d) above must be given in all cases where a person is holding a post on deputation outside the cadre/ organization but still maintaining a lien in his parent cadre/ organisation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</w:tbl>
    <w:p w:rsidR="00FA3DC9" w:rsidRPr="00C4265D" w:rsidRDefault="00FA3DC9" w:rsidP="00FA3DC9">
      <w:pPr>
        <w:rPr>
          <w:rFonts w:ascii="Arial" w:hAnsi="Arial" w:cs="Arial"/>
        </w:rPr>
      </w:pPr>
    </w:p>
    <w:p w:rsidR="00CA6D4F" w:rsidRPr="00C4265D" w:rsidRDefault="00CA6D4F" w:rsidP="00CA6D4F">
      <w:pPr>
        <w:rPr>
          <w:rFonts w:ascii="Arial" w:hAnsi="Arial" w:cs="Arial"/>
        </w:rPr>
      </w:pPr>
    </w:p>
    <w:tbl>
      <w:tblPr>
        <w:tblStyle w:val="TableGrid"/>
        <w:tblW w:w="9326" w:type="dxa"/>
        <w:tblLook w:val="04A0"/>
      </w:tblPr>
      <w:tblGrid>
        <w:gridCol w:w="3031"/>
        <w:gridCol w:w="385"/>
        <w:gridCol w:w="569"/>
        <w:gridCol w:w="1691"/>
        <w:gridCol w:w="319"/>
        <w:gridCol w:w="3331"/>
      </w:tblGrid>
      <w:tr w:rsidR="00B755F6" w:rsidRPr="00C4265D" w:rsidTr="00B755F6">
        <w:trPr>
          <w:trHeight w:val="402"/>
        </w:trPr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C" w:rsidRDefault="00CA6D4F" w:rsidP="00CA6D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If any post held on Deputation in </w:t>
            </w:r>
          </w:p>
          <w:p w:rsidR="00CA6D4F" w:rsidRPr="0088048C" w:rsidRDefault="00CA6D4F" w:rsidP="0088048C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</w:rPr>
              <w:t xml:space="preserve">the st by the applicant, date of return from the last deputation and other details </w:t>
            </w:r>
          </w:p>
          <w:p w:rsidR="00B755F6" w:rsidRPr="00C4265D" w:rsidRDefault="00B755F6" w:rsidP="00CA6D4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</w:tr>
      <w:tr w:rsidR="00B755F6" w:rsidRPr="00C4265D" w:rsidTr="00B755F6">
        <w:trPr>
          <w:trHeight w:val="720"/>
        </w:trPr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11. AddltIonal details about present employment Please state whether working under (indicate the name of your employer against the relevant column) 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a) Central Government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 b) State Government 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c)Autonomous Organizateon 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d) Government Undertaking 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el Universities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 f) Others </w:t>
            </w:r>
          </w:p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</w:tr>
      <w:tr w:rsidR="00B755F6" w:rsidRPr="00C4265D" w:rsidTr="00B755F6">
        <w:trPr>
          <w:trHeight w:val="552"/>
        </w:trPr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12. Please state whether you are working in the same Department and are in the feeder grade or feeder to feeder grade.  </w:t>
            </w:r>
          </w:p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</w:tr>
      <w:tr w:rsidR="00B755F6" w:rsidRPr="00C4265D" w:rsidTr="00B755F6">
        <w:trPr>
          <w:trHeight w:val="653"/>
        </w:trPr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6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13. Are you in Revised Scale of Pay? If yes, give the date from which the revision took place and also indicate the pre-revlsed scale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452"/>
        </w:trPr>
        <w:tc>
          <w:tcPr>
            <w:tcW w:w="93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3DC9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14. .Total emoluments per month now drawn</w:t>
            </w:r>
          </w:p>
        </w:tc>
      </w:tr>
      <w:tr w:rsidR="00FA3DC9" w:rsidRPr="00C4265D" w:rsidTr="00FA3DC9">
        <w:trPr>
          <w:trHeight w:val="317"/>
        </w:trPr>
        <w:tc>
          <w:tcPr>
            <w:tcW w:w="3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Basic Pay in the PB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Grade Pay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Total Emoluments</w:t>
            </w:r>
          </w:p>
        </w:tc>
      </w:tr>
      <w:tr w:rsidR="00FA3DC9" w:rsidRPr="00C4265D" w:rsidTr="00FA3DC9">
        <w:trPr>
          <w:trHeight w:val="452"/>
        </w:trPr>
        <w:tc>
          <w:tcPr>
            <w:tcW w:w="3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Default="00FA3DC9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Pr="00C4265D" w:rsidRDefault="0088048C" w:rsidP="00FA3DC9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184"/>
        </w:trPr>
        <w:tc>
          <w:tcPr>
            <w:tcW w:w="93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15. In case the applicant belongs to an Organisation which Is not following the Central Government Pay-scales, the latest salary slip issued by the Organisation showing the following details may be enclosed.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419"/>
        </w:trPr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Basic Pay with Scale of Pay and rate of increment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Dearness Pay/interirn relief /other Allowances etc., (with break-up details)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88048C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Total Emoluments</w:t>
            </w:r>
          </w:p>
        </w:tc>
      </w:tr>
      <w:tr w:rsidR="00FA3DC9" w:rsidRPr="00C4265D" w:rsidTr="00FA3DC9">
        <w:trPr>
          <w:trHeight w:val="586"/>
        </w:trPr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CA6D4F">
        <w:trPr>
          <w:trHeight w:val="552"/>
        </w:trPr>
        <w:tc>
          <w:tcPr>
            <w:tcW w:w="5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  <w:b/>
              </w:rPr>
              <w:t>16.A Additional information,</w:t>
            </w:r>
            <w:r w:rsidRPr="00C4265D">
              <w:rPr>
                <w:rFonts w:ascii="Arial" w:hAnsi="Arial" w:cs="Arial"/>
              </w:rPr>
              <w:t xml:space="preserve"> if any, relevant to the post you applied for in support of your suitability for the post. </w:t>
            </w:r>
          </w:p>
          <w:p w:rsidR="00CA6D4F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This among other things may provide information with regard to (I) additional academic qualifications ii) professional training and (iii) work experience over and above prescribed in the Vacancy </w:t>
            </w:r>
            <w:r w:rsidRPr="00C4265D">
              <w:rPr>
                <w:rFonts w:ascii="Arial" w:hAnsi="Arial" w:cs="Arial"/>
              </w:rPr>
              <w:lastRenderedPageBreak/>
              <w:t xml:space="preserve">Circular/Advertisement) </w:t>
            </w:r>
          </w:p>
          <w:p w:rsidR="0088048C" w:rsidRPr="0088048C" w:rsidRDefault="0088048C" w:rsidP="00CA6D4F">
            <w:pPr>
              <w:rPr>
                <w:rFonts w:ascii="Arial" w:hAnsi="Arial" w:cs="Arial"/>
                <w:b/>
              </w:rPr>
            </w:pPr>
          </w:p>
          <w:p w:rsidR="00CA6D4F" w:rsidRPr="0088048C" w:rsidRDefault="00CA6D4F" w:rsidP="00CA6D4F">
            <w:pPr>
              <w:rPr>
                <w:rFonts w:ascii="Arial" w:hAnsi="Arial" w:cs="Arial"/>
                <w:b/>
              </w:rPr>
            </w:pPr>
            <w:r w:rsidRPr="0088048C">
              <w:rPr>
                <w:rFonts w:ascii="Arial" w:hAnsi="Arial" w:cs="Arial"/>
                <w:b/>
              </w:rPr>
              <w:t xml:space="preserve">(Note: Enclose a separate sheet, if the space Is Insufficient)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CA6D4F" w:rsidRPr="00C4265D" w:rsidTr="00CA6D4F">
        <w:trPr>
          <w:trHeight w:val="552"/>
        </w:trPr>
        <w:tc>
          <w:tcPr>
            <w:tcW w:w="5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C" w:rsidRPr="0088048C" w:rsidRDefault="00CA6D4F" w:rsidP="00CA6D4F">
            <w:pPr>
              <w:rPr>
                <w:rFonts w:ascii="Arial" w:hAnsi="Arial" w:cs="Arial"/>
                <w:b/>
              </w:rPr>
            </w:pPr>
            <w:r w:rsidRPr="0088048C">
              <w:rPr>
                <w:rFonts w:ascii="Arial" w:hAnsi="Arial" w:cs="Arial"/>
                <w:b/>
              </w:rPr>
              <w:lastRenderedPageBreak/>
              <w:t xml:space="preserve">16.8 Achievements: </w:t>
            </w:r>
          </w:p>
          <w:p w:rsidR="0088048C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The candidates are requested to indicate information with regard to; </w:t>
            </w:r>
          </w:p>
          <w:p w:rsidR="0088048C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(i) Research publications and reports and special projects </w:t>
            </w:r>
          </w:p>
          <w:p w:rsidR="0088048C" w:rsidRDefault="0088048C" w:rsidP="00CA6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</w:t>
            </w:r>
            <w:r w:rsidR="00CA6D4F" w:rsidRPr="00C4265D">
              <w:rPr>
                <w:rFonts w:ascii="Arial" w:hAnsi="Arial" w:cs="Arial"/>
              </w:rPr>
              <w:t xml:space="preserve">i) Awards/Scholarships/Official Appreciation </w:t>
            </w:r>
          </w:p>
          <w:p w:rsidR="0088048C" w:rsidRDefault="0088048C" w:rsidP="00CA6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</w:t>
            </w:r>
            <w:r w:rsidR="00CA6D4F" w:rsidRPr="00C4265D">
              <w:rPr>
                <w:rFonts w:ascii="Arial" w:hAnsi="Arial" w:cs="Arial"/>
              </w:rPr>
              <w:t xml:space="preserve">i) Affiliation with the professional bodies/Institutions/societies and; </w:t>
            </w:r>
          </w:p>
          <w:p w:rsidR="0088048C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(iv) Patents registered in own name or achieved for the organization </w:t>
            </w:r>
          </w:p>
          <w:p w:rsidR="0088048C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(v) Any research/ innovative measure involving official recognition </w:t>
            </w:r>
          </w:p>
          <w:p w:rsidR="0088048C" w:rsidRDefault="0088048C" w:rsidP="00CA6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A6D4F" w:rsidRPr="00C4265D">
              <w:rPr>
                <w:rFonts w:ascii="Arial" w:hAnsi="Arial" w:cs="Arial"/>
              </w:rPr>
              <w:t>vi) any other information.</w:t>
            </w:r>
          </w:p>
          <w:p w:rsidR="00CA6D4F" w:rsidRPr="0088048C" w:rsidRDefault="00CA6D4F" w:rsidP="00CA6D4F">
            <w:pPr>
              <w:rPr>
                <w:rFonts w:ascii="Arial" w:hAnsi="Arial" w:cs="Arial"/>
                <w:b/>
              </w:rPr>
            </w:pPr>
            <w:r w:rsidRPr="0088048C">
              <w:rPr>
                <w:rFonts w:ascii="Arial" w:hAnsi="Arial" w:cs="Arial"/>
                <w:b/>
              </w:rPr>
              <w:t>(Note: Enclose a separate sheet If the space is Insufficient)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D4F" w:rsidRPr="00C4265D" w:rsidRDefault="00CA6D4F" w:rsidP="00FA3DC9">
            <w:pPr>
              <w:rPr>
                <w:rFonts w:ascii="Arial" w:hAnsi="Arial" w:cs="Arial"/>
              </w:rPr>
            </w:pPr>
          </w:p>
        </w:tc>
      </w:tr>
      <w:tr w:rsidR="00CA6D4F" w:rsidRPr="00C4265D" w:rsidTr="00FA3DC9">
        <w:trPr>
          <w:trHeight w:val="552"/>
        </w:trPr>
        <w:tc>
          <w:tcPr>
            <w:tcW w:w="56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6D4F" w:rsidRDefault="007F25FA" w:rsidP="00CA6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CA6D4F" w:rsidRPr="00C4265D">
              <w:rPr>
                <w:rFonts w:ascii="Arial" w:hAnsi="Arial" w:cs="Arial"/>
              </w:rPr>
              <w:t xml:space="preserve"> Whether belongs to SC/ST </w:t>
            </w:r>
          </w:p>
          <w:p w:rsidR="0088048C" w:rsidRDefault="0088048C" w:rsidP="00CA6D4F">
            <w:pPr>
              <w:rPr>
                <w:rFonts w:ascii="Arial" w:hAnsi="Arial" w:cs="Arial"/>
              </w:rPr>
            </w:pPr>
          </w:p>
          <w:p w:rsidR="0088048C" w:rsidRPr="00C4265D" w:rsidRDefault="0088048C" w:rsidP="00CA6D4F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6D4F" w:rsidRPr="00C4265D" w:rsidRDefault="00CA6D4F" w:rsidP="00FA3DC9">
            <w:pPr>
              <w:rPr>
                <w:rFonts w:ascii="Arial" w:hAnsi="Arial" w:cs="Arial"/>
              </w:rPr>
            </w:pPr>
          </w:p>
        </w:tc>
      </w:tr>
    </w:tbl>
    <w:p w:rsidR="00FA3DC9" w:rsidRPr="00C4265D" w:rsidRDefault="00FA3DC9" w:rsidP="00FA3DC9">
      <w:pPr>
        <w:rPr>
          <w:rFonts w:ascii="Arial" w:hAnsi="Arial" w:cs="Arial"/>
        </w:rPr>
      </w:pPr>
    </w:p>
    <w:p w:rsidR="00A55BB2" w:rsidRPr="00C4265D" w:rsidRDefault="00A55BB2" w:rsidP="00A55BB2">
      <w:pPr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I have carefully gone through the vacancy circular/advertisement and I am well aware that the information furnished in the Curriculum Vitae duly supported by the documents in respect of Essential Qualification/ Work Experience submitted by me will also be assessed by the Selection Committee at the time of selection for the post The information/ details provided by me are correct and true to the best of my knowledge and no material fact having a bearing on my selection has been suppressed/ withheld. </w:t>
      </w:r>
    </w:p>
    <w:p w:rsidR="00A55BB2" w:rsidRPr="00C4265D" w:rsidRDefault="00A55BB2" w:rsidP="00A55BB2">
      <w:pPr>
        <w:jc w:val="right"/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 (Signature of the candidate) </w:t>
      </w:r>
    </w:p>
    <w:p w:rsidR="00CD3881" w:rsidRDefault="00A55BB2" w:rsidP="00A55BB2">
      <w:pPr>
        <w:jc w:val="right"/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>Address</w:t>
      </w:r>
      <w:r w:rsidR="0088048C">
        <w:rPr>
          <w:rFonts w:ascii="Arial" w:hAnsi="Arial" w:cs="Arial"/>
          <w:b/>
        </w:rPr>
        <w:t>________________________________</w:t>
      </w:r>
    </w:p>
    <w:p w:rsidR="00A55BB2" w:rsidRPr="00C4265D" w:rsidRDefault="0088048C" w:rsidP="0088048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</w:p>
    <w:p w:rsidR="00A55BB2" w:rsidRPr="00C4265D" w:rsidRDefault="00A55BB2" w:rsidP="00A55BB2">
      <w:pPr>
        <w:jc w:val="right"/>
        <w:rPr>
          <w:rFonts w:ascii="Arial" w:hAnsi="Arial" w:cs="Arial"/>
          <w:b/>
        </w:rPr>
      </w:pPr>
    </w:p>
    <w:p w:rsidR="00A55BB2" w:rsidRPr="00C4265D" w:rsidRDefault="00A55BB2" w:rsidP="00A55BB2">
      <w:pPr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Date </w:t>
      </w:r>
      <w:r w:rsidR="0088048C">
        <w:rPr>
          <w:rFonts w:ascii="Arial" w:hAnsi="Arial" w:cs="Arial"/>
          <w:b/>
        </w:rPr>
        <w:t>___________________</w:t>
      </w:r>
    </w:p>
    <w:p w:rsidR="00A55BB2" w:rsidRPr="00C4265D" w:rsidRDefault="00A55BB2" w:rsidP="00A55BB2">
      <w:pPr>
        <w:jc w:val="right"/>
        <w:rPr>
          <w:rFonts w:ascii="Arial" w:hAnsi="Arial" w:cs="Arial"/>
          <w:b/>
        </w:rPr>
      </w:pPr>
    </w:p>
    <w:p w:rsidR="00CD3881" w:rsidRPr="00C4265D" w:rsidRDefault="00CD3881" w:rsidP="00CD3881">
      <w:pPr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>Certification by the Employer/ Cadre Controlling Authority</w:t>
      </w:r>
    </w:p>
    <w:p w:rsidR="00CD3881" w:rsidRPr="00C4265D" w:rsidRDefault="00CD3881" w:rsidP="00CD3881">
      <w:pPr>
        <w:rPr>
          <w:rFonts w:ascii="Arial" w:hAnsi="Arial" w:cs="Arial"/>
        </w:rPr>
      </w:pPr>
      <w:r w:rsidRPr="00C4265D">
        <w:rPr>
          <w:rFonts w:ascii="Arial" w:hAnsi="Arial" w:cs="Arial"/>
        </w:rPr>
        <w:t xml:space="preserve"> The information/ details provided in the above application by the applicant are true and correct as per the facts available on records. He/she possesses educational qualifications and experience mentioned in the vacancy Circular. If selected, he/she will be relieved immediately. </w:t>
      </w:r>
    </w:p>
    <w:p w:rsidR="00CD3881" w:rsidRPr="00C4265D" w:rsidRDefault="00CD3881" w:rsidP="00CD3881">
      <w:pPr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2. Also certified that; </w:t>
      </w:r>
    </w:p>
    <w:p w:rsidR="00CD3881" w:rsidRPr="00C4265D" w:rsidRDefault="00CD3881" w:rsidP="00CD3881">
      <w:pPr>
        <w:rPr>
          <w:rFonts w:ascii="Arial" w:hAnsi="Arial" w:cs="Arial"/>
        </w:rPr>
      </w:pPr>
      <w:r w:rsidRPr="00C4265D">
        <w:rPr>
          <w:rFonts w:ascii="Arial" w:hAnsi="Arial" w:cs="Arial"/>
        </w:rPr>
        <w:lastRenderedPageBreak/>
        <w:t>i) There is no vigilance or disciplinary case pending/ contemplated against Shri/Smt.</w:t>
      </w:r>
    </w:p>
    <w:p w:rsidR="00CD3881" w:rsidRPr="00C4265D" w:rsidRDefault="00CD3881" w:rsidP="00CD3881">
      <w:pPr>
        <w:rPr>
          <w:rFonts w:ascii="Arial" w:hAnsi="Arial" w:cs="Arial"/>
        </w:rPr>
      </w:pPr>
      <w:r w:rsidRPr="00C4265D">
        <w:rPr>
          <w:rFonts w:ascii="Arial" w:hAnsi="Arial" w:cs="Arial"/>
        </w:rPr>
        <w:t xml:space="preserve"> ii) His/ Her integrity is certified.</w:t>
      </w:r>
    </w:p>
    <w:p w:rsidR="00CD3881" w:rsidRPr="00C4265D" w:rsidRDefault="00CD3881" w:rsidP="00CD3881">
      <w:pPr>
        <w:rPr>
          <w:rFonts w:ascii="Arial" w:hAnsi="Arial" w:cs="Arial"/>
        </w:rPr>
      </w:pPr>
      <w:r w:rsidRPr="00C4265D">
        <w:rPr>
          <w:rFonts w:ascii="Arial" w:hAnsi="Arial" w:cs="Arial"/>
        </w:rPr>
        <w:t xml:space="preserve"> iii) His/ Her CR Dossier in original is enclosed/photocopies of the ACRs for the last 5 years duly attested by an officer of the rank of Under Secretary of the Govt. </w:t>
      </w:r>
      <w:r w:rsidR="0088048C">
        <w:rPr>
          <w:rFonts w:ascii="Arial" w:hAnsi="Arial" w:cs="Arial"/>
        </w:rPr>
        <w:t>of India or above are enclosed.</w:t>
      </w:r>
    </w:p>
    <w:p w:rsidR="00CD3881" w:rsidRPr="00C4265D" w:rsidRDefault="00CD3881" w:rsidP="00CD3881">
      <w:pPr>
        <w:rPr>
          <w:rFonts w:ascii="Arial" w:hAnsi="Arial" w:cs="Arial"/>
        </w:rPr>
      </w:pPr>
      <w:r w:rsidRPr="00C4265D">
        <w:rPr>
          <w:rFonts w:ascii="Arial" w:hAnsi="Arial" w:cs="Arial"/>
        </w:rPr>
        <w:t xml:space="preserve"> iv) No major/ minor penalty has been imposed on him/ her during the last 10 years Or A list of major/ minor penalties imposed on him/ her during the last 10 years is enclosed (as the case may be) </w:t>
      </w:r>
    </w:p>
    <w:p w:rsidR="00CD3881" w:rsidRPr="00C4265D" w:rsidRDefault="00CD3881" w:rsidP="00CD3881">
      <w:pPr>
        <w:rPr>
          <w:rFonts w:ascii="Arial" w:hAnsi="Arial" w:cs="Arial"/>
        </w:rPr>
      </w:pPr>
    </w:p>
    <w:p w:rsidR="00CD3881" w:rsidRDefault="00CD3881" w:rsidP="00CD3881">
      <w:pPr>
        <w:jc w:val="right"/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Countersigned </w:t>
      </w:r>
    </w:p>
    <w:p w:rsidR="0088048C" w:rsidRPr="00C4265D" w:rsidRDefault="0088048C" w:rsidP="00CD38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</w:t>
      </w:r>
    </w:p>
    <w:p w:rsidR="00CD3881" w:rsidRPr="00C4265D" w:rsidRDefault="00CD3881" w:rsidP="00CD3881">
      <w:pPr>
        <w:jc w:val="right"/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>(Employer/ Cadre Controlling Authority with Seal)</w:t>
      </w:r>
    </w:p>
    <w:sectPr w:rsidR="00CD3881" w:rsidRPr="00C4265D" w:rsidSect="00A94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C68"/>
    <w:multiLevelType w:val="multilevel"/>
    <w:tmpl w:val="2128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>
    <w:nsid w:val="3A42411E"/>
    <w:multiLevelType w:val="hybridMultilevel"/>
    <w:tmpl w:val="0A0CCE0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6C2D"/>
    <w:multiLevelType w:val="hybridMultilevel"/>
    <w:tmpl w:val="B1F6D6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D02B2"/>
    <w:multiLevelType w:val="hybridMultilevel"/>
    <w:tmpl w:val="2E3C3B8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F5500"/>
    <w:multiLevelType w:val="hybridMultilevel"/>
    <w:tmpl w:val="41CA36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C242E"/>
    <w:multiLevelType w:val="hybridMultilevel"/>
    <w:tmpl w:val="D326F2D0"/>
    <w:lvl w:ilvl="0" w:tplc="B91E5CE0">
      <w:start w:val="5"/>
      <w:numFmt w:val="decimal"/>
      <w:lvlText w:val="%1"/>
      <w:lvlJc w:val="left"/>
      <w:pPr>
        <w:ind w:left="800" w:hanging="391"/>
      </w:pPr>
      <w:rPr>
        <w:rFonts w:hint="default"/>
        <w:lang w:val="en-US" w:eastAsia="en-US" w:bidi="ar-SA"/>
      </w:rPr>
    </w:lvl>
    <w:lvl w:ilvl="1" w:tplc="99DAD814">
      <w:numFmt w:val="none"/>
      <w:lvlText w:val=""/>
      <w:lvlJc w:val="left"/>
      <w:pPr>
        <w:tabs>
          <w:tab w:val="num" w:pos="360"/>
        </w:tabs>
      </w:pPr>
    </w:lvl>
    <w:lvl w:ilvl="2" w:tplc="27C41102">
      <w:numFmt w:val="bullet"/>
      <w:lvlText w:val="•"/>
      <w:lvlJc w:val="left"/>
      <w:pPr>
        <w:ind w:left="2756" w:hanging="391"/>
      </w:pPr>
      <w:rPr>
        <w:rFonts w:hint="default"/>
        <w:lang w:val="en-US" w:eastAsia="en-US" w:bidi="ar-SA"/>
      </w:rPr>
    </w:lvl>
    <w:lvl w:ilvl="3" w:tplc="FCD2C840">
      <w:numFmt w:val="bullet"/>
      <w:lvlText w:val="•"/>
      <w:lvlJc w:val="left"/>
      <w:pPr>
        <w:ind w:left="3734" w:hanging="391"/>
      </w:pPr>
      <w:rPr>
        <w:rFonts w:hint="default"/>
        <w:lang w:val="en-US" w:eastAsia="en-US" w:bidi="ar-SA"/>
      </w:rPr>
    </w:lvl>
    <w:lvl w:ilvl="4" w:tplc="B78A98DC">
      <w:numFmt w:val="bullet"/>
      <w:lvlText w:val="•"/>
      <w:lvlJc w:val="left"/>
      <w:pPr>
        <w:ind w:left="4712" w:hanging="391"/>
      </w:pPr>
      <w:rPr>
        <w:rFonts w:hint="default"/>
        <w:lang w:val="en-US" w:eastAsia="en-US" w:bidi="ar-SA"/>
      </w:rPr>
    </w:lvl>
    <w:lvl w:ilvl="5" w:tplc="D40A324A">
      <w:numFmt w:val="bullet"/>
      <w:lvlText w:val="•"/>
      <w:lvlJc w:val="left"/>
      <w:pPr>
        <w:ind w:left="5690" w:hanging="391"/>
      </w:pPr>
      <w:rPr>
        <w:rFonts w:hint="default"/>
        <w:lang w:val="en-US" w:eastAsia="en-US" w:bidi="ar-SA"/>
      </w:rPr>
    </w:lvl>
    <w:lvl w:ilvl="6" w:tplc="BEB24BCC">
      <w:numFmt w:val="bullet"/>
      <w:lvlText w:val="•"/>
      <w:lvlJc w:val="left"/>
      <w:pPr>
        <w:ind w:left="6668" w:hanging="391"/>
      </w:pPr>
      <w:rPr>
        <w:rFonts w:hint="default"/>
        <w:lang w:val="en-US" w:eastAsia="en-US" w:bidi="ar-SA"/>
      </w:rPr>
    </w:lvl>
    <w:lvl w:ilvl="7" w:tplc="3EC2F696">
      <w:numFmt w:val="bullet"/>
      <w:lvlText w:val="•"/>
      <w:lvlJc w:val="left"/>
      <w:pPr>
        <w:ind w:left="7646" w:hanging="391"/>
      </w:pPr>
      <w:rPr>
        <w:rFonts w:hint="default"/>
        <w:lang w:val="en-US" w:eastAsia="en-US" w:bidi="ar-SA"/>
      </w:rPr>
    </w:lvl>
    <w:lvl w:ilvl="8" w:tplc="9F481C52">
      <w:numFmt w:val="bullet"/>
      <w:lvlText w:val="•"/>
      <w:lvlJc w:val="left"/>
      <w:pPr>
        <w:ind w:left="8624" w:hanging="39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A3DC9"/>
    <w:rsid w:val="00584DC0"/>
    <w:rsid w:val="006C7DBD"/>
    <w:rsid w:val="007F25FA"/>
    <w:rsid w:val="008476CC"/>
    <w:rsid w:val="0088048C"/>
    <w:rsid w:val="00912973"/>
    <w:rsid w:val="00A55BB2"/>
    <w:rsid w:val="00A94D12"/>
    <w:rsid w:val="00B755F6"/>
    <w:rsid w:val="00B946E1"/>
    <w:rsid w:val="00C4265D"/>
    <w:rsid w:val="00CA6D4F"/>
    <w:rsid w:val="00CC3B9E"/>
    <w:rsid w:val="00CD3881"/>
    <w:rsid w:val="00D03072"/>
    <w:rsid w:val="00D8198A"/>
    <w:rsid w:val="00D95736"/>
    <w:rsid w:val="00FA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12"/>
  </w:style>
  <w:style w:type="paragraph" w:styleId="Heading1">
    <w:name w:val="heading 1"/>
    <w:basedOn w:val="Normal"/>
    <w:link w:val="Heading1Char"/>
    <w:uiPriority w:val="1"/>
    <w:qFormat/>
    <w:rsid w:val="00FA3DC9"/>
    <w:pPr>
      <w:widowControl w:val="0"/>
      <w:autoSpaceDE w:val="0"/>
      <w:autoSpaceDN w:val="0"/>
      <w:spacing w:after="0" w:line="240" w:lineRule="auto"/>
      <w:ind w:left="1540"/>
      <w:jc w:val="both"/>
      <w:outlineLvl w:val="0"/>
    </w:pPr>
    <w:rPr>
      <w:rFonts w:ascii="Calibri" w:eastAsia="Calibri" w:hAnsi="Calibri" w:cs="Calibri"/>
      <w:sz w:val="23"/>
      <w:szCs w:val="23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A3D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A3DC9"/>
    <w:rPr>
      <w:rFonts w:ascii="Calibri" w:eastAsia="Calibri" w:hAnsi="Calibri" w:cs="Calibri"/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envrmt</cp:lastModifiedBy>
  <cp:revision>3</cp:revision>
  <dcterms:created xsi:type="dcterms:W3CDTF">2021-01-08T11:12:00Z</dcterms:created>
  <dcterms:modified xsi:type="dcterms:W3CDTF">2021-01-08T11:14:00Z</dcterms:modified>
</cp:coreProperties>
</file>